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71269">
      <w:pPr>
        <w:pStyle w:val="2"/>
        <w:bidi w:val="0"/>
        <w:jc w:val="center"/>
        <w:rPr>
          <w:rFonts w:hint="default"/>
          <w:lang w:val="en-GB"/>
        </w:rPr>
      </w:pPr>
      <w:r>
        <w:rPr>
          <w:rFonts w:hint="default"/>
          <w:lang w:val="en-GB"/>
        </w:rPr>
        <w:t>Man’s wretchedness and fragility.</w:t>
      </w:r>
    </w:p>
    <w:p w14:paraId="5AA80DD1">
      <w:pPr>
        <w:jc w:val="center"/>
        <w:rPr>
          <w:rFonts w:hint="default" w:cs="Segoe UI Semilight" w:asciiTheme="minorAscii" w:hAnsiTheme="minorAscii"/>
          <w:i/>
          <w:iCs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i/>
          <w:iCs/>
          <w:sz w:val="22"/>
          <w:szCs w:val="22"/>
          <w:lang w:val="en-GB"/>
        </w:rPr>
        <w:t xml:space="preserve">‘Oh! What wretched man I am! </w:t>
      </w:r>
    </w:p>
    <w:p w14:paraId="4164879D">
      <w:pPr>
        <w:jc w:val="center"/>
        <w:rPr>
          <w:rFonts w:hint="default" w:cs="Segoe UI Semilight" w:asciiTheme="minorAscii" w:hAnsiTheme="minorAscii"/>
          <w:i/>
          <w:iCs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i/>
          <w:iCs/>
          <w:sz w:val="22"/>
          <w:szCs w:val="22"/>
          <w:lang w:val="en-GB"/>
        </w:rPr>
        <w:t>Who shall deliver me from this body of death?’</w:t>
      </w:r>
    </w:p>
    <w:p w14:paraId="50713C73">
      <w:pPr>
        <w:jc w:val="center"/>
        <w:rPr>
          <w:rFonts w:hint="default" w:cs="Segoe UI Semilight" w:asciiTheme="minorAscii" w:hAnsiTheme="minorAscii"/>
          <w:i/>
          <w:iCs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i/>
          <w:iCs/>
          <w:sz w:val="22"/>
          <w:szCs w:val="22"/>
          <w:lang w:val="en-GB"/>
        </w:rPr>
        <w:t>-Paul, formerly known as Saul.</w:t>
      </w:r>
    </w:p>
    <w:p w14:paraId="6D1169AD">
      <w:pPr>
        <w:jc w:val="center"/>
        <w:rPr>
          <w:rFonts w:hint="default" w:cs="Segoe UI Semilight" w:asciiTheme="minorAscii" w:hAnsiTheme="minorAscii"/>
          <w:i/>
          <w:iCs/>
          <w:sz w:val="22"/>
          <w:szCs w:val="22"/>
          <w:lang w:val="en-GB"/>
        </w:rPr>
      </w:pPr>
    </w:p>
    <w:p w14:paraId="65F6449A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</w:p>
    <w:p w14:paraId="15AB73A2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Born into life,</w:t>
      </w:r>
    </w:p>
    <w:p w14:paraId="0A955DA3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Lives to die.</w:t>
      </w:r>
    </w:p>
    <w:p w14:paraId="6A1C5A42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Limited time, so much to do</w:t>
      </w:r>
    </w:p>
    <w:p w14:paraId="02A56788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Little strength to do all I wish to do</w:t>
      </w:r>
    </w:p>
    <w:p w14:paraId="7553F0A4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</w:p>
    <w:p w14:paraId="0627CBCD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What is this life?</w:t>
      </w:r>
    </w:p>
    <w:p w14:paraId="171C539B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Fragile</w:t>
      </w:r>
    </w:p>
    <w:p w14:paraId="76A1F8C9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Quick to start</w:t>
      </w:r>
    </w:p>
    <w:p w14:paraId="71918643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A fight till the end</w:t>
      </w:r>
    </w:p>
    <w:p w14:paraId="05521677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A race</w:t>
      </w:r>
    </w:p>
    <w:p w14:paraId="74CCBB36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whose finish line is cold eternal sleep</w:t>
      </w:r>
    </w:p>
    <w:p w14:paraId="171F4AB8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</w:p>
    <w:p w14:paraId="25BF0246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Like a plant that quickly flourishes in warm dawn of spring</w:t>
      </w:r>
    </w:p>
    <w:p w14:paraId="6E71AA9A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It toils and toils; weaves and weaves</w:t>
      </w:r>
    </w:p>
    <w:p w14:paraId="68AF0872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The harsh beat of midday summer rains down</w:t>
      </w:r>
    </w:p>
    <w:p w14:paraId="608EAEF9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It loses strength; it weakens and weakens; autumn evening’s beauty.</w:t>
      </w:r>
    </w:p>
    <w:p w14:paraId="5E43D869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Eventually, night in winter closes in slowly,</w:t>
      </w:r>
    </w:p>
    <w:p w14:paraId="2C4A6F3B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Then;</w:t>
      </w:r>
    </w:p>
    <w:p w14:paraId="2E015F2A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It sleeps in cold eternal rest.</w:t>
      </w:r>
    </w:p>
    <w:p w14:paraId="35EC4668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</w:p>
    <w:p w14:paraId="392CCEB4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That which I want to do, I can’t do</w:t>
      </w:r>
    </w:p>
    <w:p w14:paraId="198FB956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 xml:space="preserve">That which I don’t want to do, I find myself doing! </w:t>
      </w:r>
    </w:p>
    <w:p w14:paraId="0CFD41F6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</w:p>
    <w:p w14:paraId="76EDF3E2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Here today; tomorrow, gone.</w:t>
      </w:r>
    </w:p>
    <w:p w14:paraId="6E843C2F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Weak and frail</w:t>
      </w:r>
    </w:p>
    <w:p w14:paraId="0D27902C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We;</w:t>
      </w:r>
    </w:p>
    <w:p w14:paraId="6158124B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So dependent, yet assume autonomy.</w:t>
      </w:r>
    </w:p>
    <w:p w14:paraId="65692DEF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Transient life,  short and beautiful.</w:t>
      </w:r>
    </w:p>
    <w:p w14:paraId="2C850F12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</w:p>
    <w:p w14:paraId="6028801F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And slowly, when life’s toil ends</w:t>
      </w:r>
    </w:p>
    <w:p w14:paraId="2B3B451E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We will find ourselves in the presence of The Divine</w:t>
      </w:r>
    </w:p>
    <w:p w14:paraId="0373A908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Glorious transcendence!</w:t>
      </w:r>
    </w:p>
    <w:p w14:paraId="44A6A553">
      <w:pPr>
        <w:jc w:val="both"/>
        <w:rPr>
          <w:rFonts w:hint="default" w:cs="Segoe UI Semilight" w:asciiTheme="minorAscii" w:hAnsiTheme="minorAscii"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sz w:val="22"/>
          <w:szCs w:val="22"/>
          <w:lang w:val="en-GB"/>
        </w:rPr>
        <w:t>-or eternal damnation?</w:t>
      </w:r>
    </w:p>
    <w:p w14:paraId="482F2FFC">
      <w:pPr>
        <w:jc w:val="center"/>
        <w:rPr>
          <w:rFonts w:hint="default" w:cs="Segoe UI Semilight" w:asciiTheme="minorAscii" w:hAnsiTheme="minorAscii"/>
          <w:i/>
          <w:iCs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i/>
          <w:iCs/>
          <w:sz w:val="22"/>
          <w:szCs w:val="22"/>
          <w:lang w:val="en-GB"/>
        </w:rPr>
        <w:t>‘I have set before you life and death.’</w:t>
      </w:r>
    </w:p>
    <w:p w14:paraId="3C5A3F47">
      <w:pPr>
        <w:jc w:val="center"/>
        <w:rPr>
          <w:rFonts w:hint="default" w:cs="Segoe UI Semilight" w:asciiTheme="minorAscii" w:hAnsiTheme="minorAscii"/>
          <w:i/>
          <w:iCs/>
          <w:sz w:val="22"/>
          <w:szCs w:val="22"/>
          <w:lang w:val="en-GB"/>
        </w:rPr>
      </w:pPr>
      <w:r>
        <w:rPr>
          <w:rFonts w:hint="default" w:cs="Segoe UI Semilight" w:asciiTheme="minorAscii" w:hAnsiTheme="minorAscii"/>
          <w:i/>
          <w:iCs/>
          <w:sz w:val="22"/>
          <w:szCs w:val="22"/>
          <w:lang w:val="en-GB"/>
        </w:rPr>
        <w:t>-Moses</w:t>
      </w:r>
    </w:p>
    <w:p w14:paraId="0A2EEEB3">
      <w:pPr>
        <w:jc w:val="center"/>
        <w:rPr>
          <w:rFonts w:hint="default" w:cs="Segoe UI Semilight" w:asciiTheme="minorAscii" w:hAnsiTheme="minorAscii"/>
          <w:i/>
          <w:iCs/>
          <w:sz w:val="22"/>
          <w:szCs w:val="22"/>
          <w:lang w:val="en-GB"/>
        </w:rPr>
      </w:pPr>
    </w:p>
    <w:p w14:paraId="22808AB7">
      <w:pPr>
        <w:jc w:val="both"/>
        <w:rPr>
          <w:rFonts w:hint="default" w:cs="Segoe UI Semilight" w:asciiTheme="minorAscii" w:hAnsiTheme="minorAscii"/>
          <w:i/>
          <w:iCs/>
          <w:sz w:val="22"/>
          <w:szCs w:val="22"/>
          <w:lang w:val="en-GB"/>
        </w:rPr>
      </w:pPr>
    </w:p>
    <w:p w14:paraId="462A8283">
      <w:pPr>
        <w:jc w:val="both"/>
        <w:rPr>
          <w:rFonts w:hint="default" w:cs="Segoe UI Semilight" w:asciiTheme="minorAscii" w:hAnsiTheme="minorAscii"/>
          <w:i/>
          <w:iCs/>
          <w:sz w:val="22"/>
          <w:szCs w:val="22"/>
          <w:lang w:val="en-GB"/>
        </w:rPr>
      </w:pPr>
    </w:p>
    <w:p w14:paraId="32961E94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6201F"/>
    <w:rsid w:val="4906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inorHAnsi" w:hAnsiTheme="minorHAnsi" w:eastAsiaTheme="minorEastAsia" w:cstheme="minorBidi"/>
      <w:b/>
      <w:bCs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2024-07-25T18:13:00Z</dcterms:created>
  <dc:creator>wemim</dc:creator>
  <cp:lastModifiedBy>wemim</cp:lastModifiedBy>
  <dcterms:modified xsi:type="dcterms:W3CDTF">2024-07-25T18:13:39Z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2057-12.2.0.17153</vt:lpwstr>
  </property>
  <property fmtid="{D5CDD505-2E9C-101B-9397-08002B2CF9AE}" pid="3" name="ICV">
    <vt:lpwstr>0DCC31F4CDB346F8A49E97A1699BD682_11</vt:lpwstr>
  </property>
</Properties>
</file>